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DD" w:rsidRPr="0004538C" w:rsidRDefault="00AA7401" w:rsidP="00FD0CDD">
      <w:pPr>
        <w:shd w:val="clear" w:color="auto" w:fill="FFFFFF"/>
        <w:spacing w:before="100" w:beforeAutospacing="1" w:after="100" w:afterAutospacing="1" w:line="240" w:lineRule="atLeast"/>
        <w:ind w:left="708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38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FD0CDD" w:rsidRPr="0004538C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"http://bip.bialarawska.pl/wiadomosci/45/wiadomosc/89180/konkurs_na_stanowisko_referenta_do_spraw_swiadczen_rodzinnych" </w:instrText>
      </w:r>
      <w:r w:rsidRPr="0004538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FD0CDD" w:rsidRPr="00B023AB">
        <w:rPr>
          <w:rFonts w:ascii="Times New Roman" w:eastAsia="Times New Roman" w:hAnsi="Times New Roman" w:cs="Times New Roman"/>
          <w:b/>
          <w:bCs/>
          <w:sz w:val="24"/>
          <w:szCs w:val="24"/>
        </w:rPr>
        <w:t>Konkurs na stanowisko referenta do spraw świadczeń rodzinnych</w:t>
      </w:r>
      <w:r w:rsidRPr="0004538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D0CDD" w:rsidRPr="0004538C" w:rsidRDefault="00FD0CDD" w:rsidP="00FD0CD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023AB">
        <w:rPr>
          <w:rFonts w:ascii="Times New Roman" w:eastAsia="Times New Roman" w:hAnsi="Times New Roman" w:cs="Times New Roman"/>
          <w:b/>
          <w:sz w:val="24"/>
          <w:szCs w:val="24"/>
        </w:rPr>
        <w:t>OGŁOSZENIE</w:t>
      </w:r>
    </w:p>
    <w:p w:rsidR="00FD0CDD" w:rsidRPr="0004538C" w:rsidRDefault="00FD0CDD" w:rsidP="00FD0CD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453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0CDD" w:rsidRPr="0004538C" w:rsidRDefault="00FD0CDD" w:rsidP="00FD0CDD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Kierownik </w:t>
      </w:r>
      <w:r w:rsidRPr="0004538C">
        <w:rPr>
          <w:rFonts w:ascii="Times New Roman" w:eastAsia="Times New Roman" w:hAnsi="Times New Roman" w:cs="Times New Roman"/>
          <w:sz w:val="24"/>
          <w:szCs w:val="24"/>
        </w:rPr>
        <w:t xml:space="preserve">Gminnego Ośrodka Pomocy Społecznej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Brodnicy, ul. Piwna 4 </w:t>
      </w:r>
      <w:r w:rsidRPr="0004538C">
        <w:rPr>
          <w:rFonts w:ascii="Times New Roman" w:eastAsia="Times New Roman" w:hAnsi="Times New Roman" w:cs="Times New Roman"/>
          <w:sz w:val="24"/>
          <w:szCs w:val="24"/>
        </w:rPr>
        <w:t xml:space="preserve">ogłasza konkurs na stanowisko </w:t>
      </w:r>
      <w:r w:rsidRPr="00B023AB">
        <w:rPr>
          <w:rFonts w:ascii="Times New Roman" w:eastAsia="Times New Roman" w:hAnsi="Times New Roman" w:cs="Times New Roman"/>
          <w:b/>
          <w:bCs/>
          <w:sz w:val="24"/>
          <w:szCs w:val="24"/>
        </w:rPr>
        <w:t>referenta do spraw świadczeń rodzinnych</w:t>
      </w:r>
      <w:bookmarkEnd w:id="0"/>
      <w:r w:rsidRPr="000453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CDD" w:rsidRPr="0004538C" w:rsidRDefault="00FD0CDD" w:rsidP="00FD0CD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3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0CDD" w:rsidRDefault="00FD0CDD" w:rsidP="007877A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023A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023AB">
        <w:rPr>
          <w:rFonts w:ascii="Times New Roman" w:eastAsia="Times New Roman" w:hAnsi="Times New Roman" w:cs="Times New Roman"/>
          <w:b/>
          <w:sz w:val="24"/>
          <w:szCs w:val="24"/>
        </w:rPr>
        <w:t xml:space="preserve">  Wymagania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niezbędne</w:t>
      </w:r>
      <w:r w:rsidRPr="00B023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D0CDD" w:rsidRPr="00FD0CDD" w:rsidRDefault="00FD0CDD" w:rsidP="007877A2">
      <w:pPr>
        <w:pStyle w:val="Akapitzlist"/>
        <w:numPr>
          <w:ilvl w:val="0"/>
          <w:numId w:val="1"/>
        </w:numPr>
        <w:shd w:val="clear" w:color="auto" w:fill="FFFFFF"/>
        <w:spacing w:after="0"/>
        <w:ind w:hanging="43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0CDD">
        <w:rPr>
          <w:rFonts w:ascii="Times New Roman" w:eastAsia="Times New Roman" w:hAnsi="Times New Roman" w:cs="Times New Roman"/>
          <w:sz w:val="24"/>
          <w:szCs w:val="24"/>
        </w:rPr>
        <w:t>obywatelstwo polskie;</w:t>
      </w:r>
    </w:p>
    <w:p w:rsidR="00FD0CDD" w:rsidRPr="00FD0CDD" w:rsidRDefault="00FD0CDD" w:rsidP="007877A2">
      <w:pPr>
        <w:pStyle w:val="Akapitzlist"/>
        <w:numPr>
          <w:ilvl w:val="0"/>
          <w:numId w:val="1"/>
        </w:numPr>
        <w:shd w:val="clear" w:color="auto" w:fill="FFFFFF"/>
        <w:spacing w:after="0"/>
        <w:ind w:hanging="43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0CDD">
        <w:rPr>
          <w:rFonts w:ascii="Times New Roman" w:eastAsia="Times New Roman" w:hAnsi="Times New Roman" w:cs="Times New Roman"/>
          <w:sz w:val="24"/>
          <w:szCs w:val="24"/>
        </w:rPr>
        <w:t>ukończony 18 rok życia i pełna zdolność do czynności prawnych oraz korzystanie                 w pełni z praw publicznych;</w:t>
      </w:r>
    </w:p>
    <w:p w:rsidR="00FD0CDD" w:rsidRDefault="00FD0CDD" w:rsidP="007877A2">
      <w:pPr>
        <w:pStyle w:val="Akapitzlist"/>
        <w:numPr>
          <w:ilvl w:val="0"/>
          <w:numId w:val="1"/>
        </w:numPr>
        <w:shd w:val="clear" w:color="auto" w:fill="FFFFFF"/>
        <w:tabs>
          <w:tab w:val="num" w:pos="284"/>
        </w:tabs>
        <w:spacing w:after="0"/>
        <w:ind w:hanging="43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0CDD">
        <w:rPr>
          <w:rFonts w:ascii="Times New Roman" w:eastAsia="Times New Roman" w:hAnsi="Times New Roman" w:cs="Times New Roman"/>
          <w:sz w:val="24"/>
          <w:szCs w:val="24"/>
        </w:rPr>
        <w:t>wykształcenie wyższe na</w:t>
      </w:r>
      <w:r w:rsidR="001A4060">
        <w:rPr>
          <w:rFonts w:ascii="Times New Roman" w:eastAsia="Times New Roman" w:hAnsi="Times New Roman" w:cs="Times New Roman"/>
          <w:sz w:val="24"/>
          <w:szCs w:val="24"/>
        </w:rPr>
        <w:t xml:space="preserve"> jednym z kierunków: </w:t>
      </w:r>
      <w:r w:rsidRPr="00FD0CDD">
        <w:rPr>
          <w:rFonts w:ascii="Times New Roman" w:eastAsia="Times New Roman" w:hAnsi="Times New Roman" w:cs="Times New Roman"/>
          <w:sz w:val="24"/>
          <w:szCs w:val="24"/>
        </w:rPr>
        <w:t>Administracja (Wydział Prawa</w:t>
      </w:r>
      <w:r w:rsidR="001A40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D0CDD">
        <w:rPr>
          <w:rFonts w:ascii="Times New Roman" w:eastAsia="Times New Roman" w:hAnsi="Times New Roman" w:cs="Times New Roman"/>
          <w:sz w:val="24"/>
          <w:szCs w:val="24"/>
        </w:rPr>
        <w:t xml:space="preserve"> i Administracji), Prawo</w:t>
      </w:r>
      <w:r w:rsidR="001A4060">
        <w:rPr>
          <w:rFonts w:ascii="Times New Roman" w:eastAsia="Times New Roman" w:hAnsi="Times New Roman" w:cs="Times New Roman"/>
          <w:sz w:val="24"/>
          <w:szCs w:val="24"/>
        </w:rPr>
        <w:t>, Socjologia</w:t>
      </w:r>
      <w:r w:rsidRPr="00FD0C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0CDD" w:rsidRPr="00FD0CDD" w:rsidRDefault="00FD0CDD" w:rsidP="007877A2">
      <w:pPr>
        <w:pStyle w:val="Akapitzlist"/>
        <w:numPr>
          <w:ilvl w:val="0"/>
          <w:numId w:val="1"/>
        </w:numPr>
        <w:shd w:val="clear" w:color="auto" w:fill="FFFFFF"/>
        <w:tabs>
          <w:tab w:val="num" w:pos="284"/>
        </w:tabs>
        <w:spacing w:after="0"/>
        <w:ind w:hanging="43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0CDD">
        <w:rPr>
          <w:rFonts w:ascii="Times New Roman" w:hAnsi="Times New Roman" w:cs="Times New Roman"/>
          <w:sz w:val="24"/>
          <w:szCs w:val="24"/>
        </w:rPr>
        <w:t>znajomość ustawy z dnia 28 listopada 2003 r. o świadczeniach rodzinnych (Dz.</w:t>
      </w:r>
      <w:r w:rsidR="007877A2">
        <w:rPr>
          <w:rFonts w:ascii="Times New Roman" w:hAnsi="Times New Roman" w:cs="Times New Roman"/>
          <w:sz w:val="24"/>
          <w:szCs w:val="24"/>
        </w:rPr>
        <w:t xml:space="preserve"> </w:t>
      </w:r>
      <w:r w:rsidRPr="00FD0CDD">
        <w:rPr>
          <w:rFonts w:ascii="Times New Roman" w:hAnsi="Times New Roman" w:cs="Times New Roman"/>
          <w:sz w:val="24"/>
          <w:szCs w:val="24"/>
        </w:rPr>
        <w:t xml:space="preserve">U. </w:t>
      </w:r>
      <w:r w:rsidR="007877A2">
        <w:rPr>
          <w:rFonts w:ascii="Times New Roman" w:hAnsi="Times New Roman" w:cs="Times New Roman"/>
          <w:sz w:val="24"/>
          <w:szCs w:val="24"/>
        </w:rPr>
        <w:t xml:space="preserve">                  z 2006 N</w:t>
      </w:r>
      <w:r w:rsidRPr="00FD0CDD">
        <w:rPr>
          <w:rFonts w:ascii="Times New Roman" w:hAnsi="Times New Roman" w:cs="Times New Roman"/>
          <w:sz w:val="24"/>
          <w:szCs w:val="24"/>
        </w:rPr>
        <w:t>r 139. poz. 992 ze zm.)</w:t>
      </w:r>
      <w:r w:rsidR="00C06AF3">
        <w:rPr>
          <w:rFonts w:ascii="Times New Roman" w:hAnsi="Times New Roman" w:cs="Times New Roman"/>
          <w:sz w:val="24"/>
          <w:szCs w:val="24"/>
        </w:rPr>
        <w:t>;</w:t>
      </w:r>
    </w:p>
    <w:p w:rsidR="00FD0CDD" w:rsidRPr="00FD0CDD" w:rsidRDefault="00FD0CDD" w:rsidP="007877A2">
      <w:pPr>
        <w:pStyle w:val="Akapitzlist"/>
        <w:numPr>
          <w:ilvl w:val="0"/>
          <w:numId w:val="1"/>
        </w:numPr>
        <w:shd w:val="clear" w:color="auto" w:fill="FFFFFF"/>
        <w:tabs>
          <w:tab w:val="num" w:pos="284"/>
        </w:tabs>
        <w:spacing w:after="0"/>
        <w:ind w:hanging="43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0CDD">
        <w:rPr>
          <w:rFonts w:ascii="Times New Roman" w:hAnsi="Times New Roman" w:cs="Times New Roman"/>
          <w:sz w:val="24"/>
          <w:szCs w:val="24"/>
        </w:rPr>
        <w:t>znajomość ustawy z dnia 7 września 2007 o pomocy osobom uprawnionym do alimentów (Dz.</w:t>
      </w:r>
      <w:r w:rsidR="007877A2">
        <w:rPr>
          <w:rFonts w:ascii="Times New Roman" w:hAnsi="Times New Roman" w:cs="Times New Roman"/>
          <w:sz w:val="24"/>
          <w:szCs w:val="24"/>
        </w:rPr>
        <w:t xml:space="preserve"> U. z 2007 N</w:t>
      </w:r>
      <w:r w:rsidRPr="00FD0CDD">
        <w:rPr>
          <w:rFonts w:ascii="Times New Roman" w:hAnsi="Times New Roman" w:cs="Times New Roman"/>
          <w:sz w:val="24"/>
          <w:szCs w:val="24"/>
        </w:rPr>
        <w:t>r 192 , poz.1378 ze zm.)</w:t>
      </w:r>
      <w:r w:rsidR="00C06AF3">
        <w:rPr>
          <w:rFonts w:ascii="Times New Roman" w:hAnsi="Times New Roman" w:cs="Times New Roman"/>
          <w:sz w:val="24"/>
          <w:szCs w:val="24"/>
        </w:rPr>
        <w:t>;</w:t>
      </w:r>
    </w:p>
    <w:p w:rsidR="00FD0CDD" w:rsidRPr="00FD0CDD" w:rsidRDefault="00FD0CDD" w:rsidP="007877A2">
      <w:pPr>
        <w:pStyle w:val="Akapitzlist"/>
        <w:numPr>
          <w:ilvl w:val="0"/>
          <w:numId w:val="1"/>
        </w:numPr>
        <w:shd w:val="clear" w:color="auto" w:fill="FFFFFF"/>
        <w:spacing w:after="0"/>
        <w:ind w:left="709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0CDD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D0CDD">
        <w:rPr>
          <w:rFonts w:ascii="Times New Roman" w:hAnsi="Times New Roman" w:cs="Times New Roman"/>
          <w:sz w:val="24"/>
          <w:szCs w:val="24"/>
        </w:rPr>
        <w:t>najomość ustawy z dnia 12 marca 2004 o pomocy społecznej (Dz. U. z 2004 Nr 64, poz.</w:t>
      </w:r>
      <w:r w:rsidR="007877A2">
        <w:rPr>
          <w:rFonts w:ascii="Times New Roman" w:hAnsi="Times New Roman" w:cs="Times New Roman"/>
          <w:sz w:val="24"/>
          <w:szCs w:val="24"/>
        </w:rPr>
        <w:t xml:space="preserve"> </w:t>
      </w:r>
      <w:r w:rsidRPr="00FD0CDD">
        <w:rPr>
          <w:rFonts w:ascii="Times New Roman" w:hAnsi="Times New Roman" w:cs="Times New Roman"/>
          <w:sz w:val="24"/>
          <w:szCs w:val="24"/>
        </w:rPr>
        <w:t>593 ze zm.)</w:t>
      </w:r>
      <w:r w:rsidRPr="00FD0C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0CDD" w:rsidRPr="00FD0CDD" w:rsidRDefault="00FD0CDD" w:rsidP="007877A2">
      <w:pPr>
        <w:pStyle w:val="Akapitzlist"/>
        <w:numPr>
          <w:ilvl w:val="0"/>
          <w:numId w:val="1"/>
        </w:numPr>
        <w:shd w:val="clear" w:color="auto" w:fill="FFFFFF"/>
        <w:spacing w:after="0"/>
        <w:ind w:left="709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0CDD">
        <w:rPr>
          <w:rFonts w:ascii="Times New Roman" w:hAnsi="Times New Roman" w:cs="Times New Roman"/>
          <w:sz w:val="24"/>
          <w:szCs w:val="24"/>
        </w:rPr>
        <w:t>znajomość Kodeksu Postępowania Administracyjnego</w:t>
      </w:r>
      <w:r w:rsidR="005F6776">
        <w:rPr>
          <w:rFonts w:ascii="Times New Roman" w:hAnsi="Times New Roman" w:cs="Times New Roman"/>
          <w:sz w:val="24"/>
          <w:szCs w:val="24"/>
        </w:rPr>
        <w:t>;</w:t>
      </w:r>
    </w:p>
    <w:p w:rsidR="00FD0CDD" w:rsidRPr="00FD0CDD" w:rsidRDefault="00FD0CDD" w:rsidP="007877A2">
      <w:pPr>
        <w:pStyle w:val="Akapitzlist"/>
        <w:numPr>
          <w:ilvl w:val="0"/>
          <w:numId w:val="4"/>
        </w:numPr>
        <w:shd w:val="clear" w:color="auto" w:fill="FFFFFF"/>
        <w:tabs>
          <w:tab w:val="num" w:pos="567"/>
        </w:tabs>
        <w:spacing w:after="0"/>
        <w:ind w:left="284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D0CDD">
        <w:rPr>
          <w:rFonts w:ascii="Times New Roman" w:eastAsia="Times New Roman" w:hAnsi="Times New Roman" w:cs="Times New Roman"/>
          <w:sz w:val="24"/>
          <w:szCs w:val="24"/>
        </w:rPr>
        <w:t>niekaralność za przestępstwa popełnione umyślnie;</w:t>
      </w:r>
    </w:p>
    <w:p w:rsidR="00FD0CDD" w:rsidRPr="00FD0CDD" w:rsidRDefault="00FD0CDD" w:rsidP="007877A2">
      <w:pPr>
        <w:pStyle w:val="Akapitzlist"/>
        <w:numPr>
          <w:ilvl w:val="0"/>
          <w:numId w:val="4"/>
        </w:numPr>
        <w:shd w:val="clear" w:color="auto" w:fill="FFFFFF"/>
        <w:tabs>
          <w:tab w:val="num" w:pos="567"/>
        </w:tabs>
        <w:spacing w:after="0"/>
        <w:ind w:left="284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D0CDD">
        <w:rPr>
          <w:rFonts w:ascii="Times New Roman" w:eastAsia="Times New Roman" w:hAnsi="Times New Roman" w:cs="Times New Roman"/>
          <w:sz w:val="24"/>
          <w:szCs w:val="24"/>
        </w:rPr>
        <w:t>prawo jazdy kategorii B.</w:t>
      </w:r>
    </w:p>
    <w:p w:rsidR="00FD0CDD" w:rsidRPr="0004538C" w:rsidRDefault="00FD0CDD" w:rsidP="00FD0CD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3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0CDD" w:rsidRDefault="00FD0CDD" w:rsidP="007877A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 Wymagania pożądane</w:t>
      </w:r>
      <w:r w:rsidRPr="00B023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D0CDD" w:rsidRDefault="00FD0CDD" w:rsidP="007877A2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0CDD">
        <w:rPr>
          <w:rFonts w:ascii="Times New Roman" w:eastAsia="Times New Roman" w:hAnsi="Times New Roman" w:cs="Times New Roman"/>
          <w:sz w:val="24"/>
          <w:szCs w:val="24"/>
        </w:rPr>
        <w:t>obsługa programu komputerowego Pakiet Microsoft Office / Word, Excel, Power Point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0CDD" w:rsidRDefault="00FD0CDD" w:rsidP="007877A2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0CDD">
        <w:rPr>
          <w:rFonts w:ascii="Times New Roman" w:eastAsia="Times New Roman" w:hAnsi="Times New Roman" w:cs="Times New Roman"/>
          <w:sz w:val="24"/>
          <w:szCs w:val="24"/>
        </w:rPr>
        <w:t>łatwość na</w:t>
      </w:r>
      <w:r>
        <w:rPr>
          <w:rFonts w:ascii="Times New Roman" w:eastAsia="Times New Roman" w:hAnsi="Times New Roman" w:cs="Times New Roman"/>
          <w:sz w:val="24"/>
          <w:szCs w:val="24"/>
        </w:rPr>
        <w:t>wiązywania kontaktów z ludźmi;</w:t>
      </w:r>
    </w:p>
    <w:p w:rsidR="00FD0CDD" w:rsidRDefault="00FD0CDD" w:rsidP="007877A2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0CDD">
        <w:rPr>
          <w:rFonts w:ascii="Times New Roman" w:eastAsia="Times New Roman" w:hAnsi="Times New Roman" w:cs="Times New Roman"/>
          <w:sz w:val="24"/>
          <w:szCs w:val="24"/>
        </w:rPr>
        <w:t>lojalność i nienaganna postawa wobec przełożonego i  interesantów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0CDD" w:rsidRDefault="00FD0CDD" w:rsidP="007877A2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umiejętność pracy w zespole;</w:t>
      </w:r>
    </w:p>
    <w:p w:rsidR="00FD0CDD" w:rsidRDefault="00FD0CDD" w:rsidP="007877A2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0CDD">
        <w:rPr>
          <w:rFonts w:ascii="Times New Roman" w:eastAsia="Times New Roman" w:hAnsi="Times New Roman" w:cs="Times New Roman"/>
          <w:sz w:val="24"/>
          <w:szCs w:val="24"/>
        </w:rPr>
        <w:t>zaangażowanie, kreatywno</w:t>
      </w:r>
      <w:r>
        <w:rPr>
          <w:rFonts w:ascii="Times New Roman" w:eastAsia="Times New Roman" w:hAnsi="Times New Roman" w:cs="Times New Roman"/>
          <w:sz w:val="24"/>
          <w:szCs w:val="24"/>
        </w:rPr>
        <w:t>ść, komunikatywność, dokładność;</w:t>
      </w:r>
    </w:p>
    <w:p w:rsidR="00FD0CDD" w:rsidRPr="00FD0CDD" w:rsidRDefault="00FD0CDD" w:rsidP="007877A2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umiejętność analizy dokumentów.</w:t>
      </w:r>
    </w:p>
    <w:p w:rsidR="00FD0CDD" w:rsidRPr="0004538C" w:rsidRDefault="00FD0CDD" w:rsidP="007877A2">
      <w:pPr>
        <w:shd w:val="clear" w:color="auto" w:fill="FFFFFF"/>
        <w:tabs>
          <w:tab w:val="num" w:pos="720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7877A2" w:rsidRDefault="00FD0CDD" w:rsidP="000F67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DD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D0CDD">
        <w:rPr>
          <w:rFonts w:ascii="Times New Roman" w:hAnsi="Times New Roman" w:cs="Times New Roman"/>
          <w:b/>
          <w:sz w:val="24"/>
          <w:szCs w:val="24"/>
        </w:rPr>
        <w:t xml:space="preserve">   Wymagania dodatkowe:</w:t>
      </w:r>
    </w:p>
    <w:p w:rsidR="007877A2" w:rsidRPr="007877A2" w:rsidRDefault="00FD0CDD" w:rsidP="007877A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77A2">
        <w:rPr>
          <w:rFonts w:ascii="Times New Roman" w:hAnsi="Times New Roman" w:cs="Times New Roman"/>
          <w:sz w:val="24"/>
          <w:szCs w:val="24"/>
        </w:rPr>
        <w:t>solidność i rzetelność</w:t>
      </w:r>
      <w:r w:rsidR="007877A2">
        <w:rPr>
          <w:rFonts w:ascii="Times New Roman" w:hAnsi="Times New Roman" w:cs="Times New Roman"/>
          <w:sz w:val="24"/>
          <w:szCs w:val="24"/>
        </w:rPr>
        <w:t>;</w:t>
      </w:r>
    </w:p>
    <w:p w:rsidR="00FD0CDD" w:rsidRPr="007877A2" w:rsidRDefault="00FD0CDD" w:rsidP="007877A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77A2">
        <w:rPr>
          <w:rFonts w:ascii="Times New Roman" w:hAnsi="Times New Roman" w:cs="Times New Roman"/>
          <w:sz w:val="24"/>
          <w:szCs w:val="24"/>
        </w:rPr>
        <w:t>odpowiedzialność i terminowość</w:t>
      </w:r>
      <w:r w:rsidR="007877A2">
        <w:rPr>
          <w:rFonts w:ascii="Times New Roman" w:hAnsi="Times New Roman" w:cs="Times New Roman"/>
          <w:sz w:val="24"/>
          <w:szCs w:val="24"/>
        </w:rPr>
        <w:t>.</w:t>
      </w:r>
    </w:p>
    <w:p w:rsidR="00FD0CDD" w:rsidRPr="0004538C" w:rsidRDefault="00FD0CDD" w:rsidP="00FD0CDD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3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0CDD" w:rsidRPr="0004538C" w:rsidRDefault="007877A2" w:rsidP="007877A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="00FD0CDD">
        <w:rPr>
          <w:rFonts w:ascii="Times New Roman" w:eastAsia="Times New Roman" w:hAnsi="Times New Roman" w:cs="Times New Roman"/>
          <w:b/>
          <w:sz w:val="24"/>
          <w:szCs w:val="24"/>
        </w:rPr>
        <w:t xml:space="preserve">  Zakres wykonywanych zadań</w:t>
      </w:r>
      <w:r w:rsidR="00FD0CDD" w:rsidRPr="00B023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44606" w:rsidRDefault="00FD0CDD" w:rsidP="00974EBB">
      <w:pPr>
        <w:shd w:val="clear" w:color="auto" w:fill="FFFFFF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023AB">
        <w:rPr>
          <w:rFonts w:ascii="Times New Roman" w:hAnsi="Times New Roman" w:cs="Times New Roman"/>
          <w:sz w:val="24"/>
          <w:szCs w:val="24"/>
        </w:rPr>
        <w:t xml:space="preserve">Do obowiązków pracownika na tym stanowisku należeć będzie m. </w:t>
      </w:r>
      <w:r w:rsidR="007877A2">
        <w:rPr>
          <w:rFonts w:ascii="Times New Roman" w:hAnsi="Times New Roman" w:cs="Times New Roman"/>
          <w:sz w:val="24"/>
          <w:szCs w:val="24"/>
        </w:rPr>
        <w:t>in.</w:t>
      </w:r>
      <w:r w:rsidRPr="00B023AB">
        <w:rPr>
          <w:rFonts w:ascii="Times New Roman" w:hAnsi="Times New Roman" w:cs="Times New Roman"/>
          <w:sz w:val="24"/>
          <w:szCs w:val="24"/>
        </w:rPr>
        <w:t xml:space="preserve">: </w:t>
      </w:r>
      <w:r w:rsidRPr="00B023AB">
        <w:rPr>
          <w:rFonts w:ascii="Times New Roman" w:hAnsi="Times New Roman" w:cs="Times New Roman"/>
          <w:sz w:val="24"/>
          <w:szCs w:val="24"/>
        </w:rPr>
        <w:br/>
        <w:t>a) obsługa klientów</w:t>
      </w:r>
      <w:r w:rsidR="007877A2">
        <w:rPr>
          <w:rFonts w:ascii="Times New Roman" w:hAnsi="Times New Roman" w:cs="Times New Roman"/>
          <w:sz w:val="24"/>
          <w:szCs w:val="24"/>
        </w:rPr>
        <w:t>,</w:t>
      </w:r>
      <w:r w:rsidRPr="00B023AB">
        <w:rPr>
          <w:rFonts w:ascii="Times New Roman" w:hAnsi="Times New Roman" w:cs="Times New Roman"/>
          <w:sz w:val="24"/>
          <w:szCs w:val="24"/>
        </w:rPr>
        <w:br/>
      </w:r>
      <w:r w:rsidR="00974EBB">
        <w:rPr>
          <w:rFonts w:ascii="Times New Roman" w:hAnsi="Times New Roman" w:cs="Times New Roman"/>
          <w:sz w:val="24"/>
          <w:szCs w:val="24"/>
        </w:rPr>
        <w:t>b) wydawanie druków</w:t>
      </w:r>
      <w:r w:rsidRPr="00B023AB">
        <w:rPr>
          <w:rFonts w:ascii="Times New Roman" w:hAnsi="Times New Roman" w:cs="Times New Roman"/>
          <w:sz w:val="24"/>
          <w:szCs w:val="24"/>
        </w:rPr>
        <w:t>, przyjmowanie wniosków oraz udzielanie wyczerpujących informacji z zakresu świadczeń rodzinnych jak i świadczeń z funduszu alimentacyjnego,</w:t>
      </w:r>
      <w:r w:rsidRPr="00B023AB">
        <w:rPr>
          <w:rFonts w:ascii="Times New Roman" w:hAnsi="Times New Roman" w:cs="Times New Roman"/>
          <w:sz w:val="24"/>
          <w:szCs w:val="24"/>
        </w:rPr>
        <w:br/>
        <w:t>c) rejestrowanie wniosków, analiza, weryfikacja dokumentacji,</w:t>
      </w:r>
      <w:r w:rsidRPr="00B023AB">
        <w:rPr>
          <w:rFonts w:ascii="Times New Roman" w:hAnsi="Times New Roman" w:cs="Times New Roman"/>
          <w:sz w:val="24"/>
          <w:szCs w:val="24"/>
        </w:rPr>
        <w:br/>
        <w:t xml:space="preserve">d) sporządzanie decyzji administracyjnych, rejestrowanie podjętych decyzji </w:t>
      </w:r>
      <w:r w:rsidRPr="00B023AB">
        <w:rPr>
          <w:rFonts w:ascii="Times New Roman" w:hAnsi="Times New Roman" w:cs="Times New Roman"/>
          <w:sz w:val="24"/>
          <w:szCs w:val="24"/>
        </w:rPr>
        <w:lastRenderedPageBreak/>
        <w:t>administracyjnych,</w:t>
      </w:r>
      <w:r w:rsidRPr="00B023AB">
        <w:rPr>
          <w:rFonts w:ascii="Times New Roman" w:hAnsi="Times New Roman" w:cs="Times New Roman"/>
          <w:sz w:val="24"/>
          <w:szCs w:val="24"/>
        </w:rPr>
        <w:br/>
        <w:t>e) sporządzanie list wypłat</w:t>
      </w:r>
      <w:r w:rsidR="00744606">
        <w:rPr>
          <w:rFonts w:ascii="Times New Roman" w:hAnsi="Times New Roman" w:cs="Times New Roman"/>
          <w:sz w:val="24"/>
          <w:szCs w:val="24"/>
        </w:rPr>
        <w:t xml:space="preserve"> przelewów bankowych</w:t>
      </w:r>
      <w:r w:rsidRPr="00B023AB">
        <w:rPr>
          <w:rFonts w:ascii="Times New Roman" w:hAnsi="Times New Roman" w:cs="Times New Roman"/>
          <w:sz w:val="24"/>
          <w:szCs w:val="24"/>
        </w:rPr>
        <w:t>,</w:t>
      </w:r>
      <w:r w:rsidRPr="00B023AB">
        <w:rPr>
          <w:rFonts w:ascii="Times New Roman" w:hAnsi="Times New Roman" w:cs="Times New Roman"/>
          <w:sz w:val="24"/>
          <w:szCs w:val="24"/>
        </w:rPr>
        <w:br/>
        <w:t>f) odpowiedzialność za prawidłowe naliczanie wysokości świadczeń,</w:t>
      </w:r>
      <w:r w:rsidRPr="00B023AB">
        <w:rPr>
          <w:rFonts w:ascii="Times New Roman" w:hAnsi="Times New Roman" w:cs="Times New Roman"/>
          <w:sz w:val="24"/>
          <w:szCs w:val="24"/>
        </w:rPr>
        <w:br/>
        <w:t>g) terminowe opracowywanie sprawozdań oraz prognozowanie potrzeb na realizację powierzonych zadań,</w:t>
      </w:r>
      <w:r w:rsidRPr="00B023AB">
        <w:rPr>
          <w:rFonts w:ascii="Times New Roman" w:hAnsi="Times New Roman" w:cs="Times New Roman"/>
          <w:sz w:val="24"/>
          <w:szCs w:val="24"/>
        </w:rPr>
        <w:br/>
        <w:t>h) prowadzenie korespondencji w/w zakresie,</w:t>
      </w:r>
      <w:r w:rsidRPr="00B023AB">
        <w:rPr>
          <w:rFonts w:ascii="Times New Roman" w:hAnsi="Times New Roman" w:cs="Times New Roman"/>
          <w:sz w:val="24"/>
          <w:szCs w:val="24"/>
        </w:rPr>
        <w:br/>
        <w:t xml:space="preserve">i) obsługa programów komputerowych w/w zakresie, </w:t>
      </w:r>
      <w:r w:rsidRPr="00B023AB">
        <w:rPr>
          <w:rFonts w:ascii="Times New Roman" w:hAnsi="Times New Roman" w:cs="Times New Roman"/>
          <w:sz w:val="24"/>
          <w:szCs w:val="24"/>
        </w:rPr>
        <w:br/>
        <w:t>j) współdziałanie z innymi instytucjami,</w:t>
      </w:r>
      <w:r w:rsidRPr="00B023AB">
        <w:rPr>
          <w:rFonts w:ascii="Times New Roman" w:hAnsi="Times New Roman" w:cs="Times New Roman"/>
          <w:sz w:val="24"/>
          <w:szCs w:val="24"/>
        </w:rPr>
        <w:br/>
        <w:t xml:space="preserve">k) podnoszenie kwalifikacji zawodowych poprzez uczestnictwo w szkoleniach </w:t>
      </w:r>
      <w:r w:rsidR="00744606">
        <w:rPr>
          <w:rFonts w:ascii="Times New Roman" w:hAnsi="Times New Roman" w:cs="Times New Roman"/>
          <w:sz w:val="24"/>
          <w:szCs w:val="24"/>
        </w:rPr>
        <w:t xml:space="preserve">z zakresu </w:t>
      </w:r>
      <w:r w:rsidR="00974EBB">
        <w:rPr>
          <w:rFonts w:ascii="Times New Roman" w:hAnsi="Times New Roman" w:cs="Times New Roman"/>
          <w:sz w:val="24"/>
          <w:szCs w:val="24"/>
        </w:rPr>
        <w:t xml:space="preserve"> </w:t>
      </w:r>
      <w:r w:rsidR="00744606">
        <w:rPr>
          <w:rFonts w:ascii="Times New Roman" w:hAnsi="Times New Roman" w:cs="Times New Roman"/>
          <w:sz w:val="24"/>
          <w:szCs w:val="24"/>
        </w:rPr>
        <w:t>przedmiotowych zadań,</w:t>
      </w:r>
    </w:p>
    <w:p w:rsidR="00FD0CDD" w:rsidRPr="0004538C" w:rsidRDefault="00744606" w:rsidP="00744606">
      <w:pPr>
        <w:shd w:val="clear" w:color="auto" w:fill="FFFFFF"/>
        <w:spacing w:after="0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wykonywanie poleceń kierownika związanego </w:t>
      </w:r>
      <w:r w:rsidR="00974EBB">
        <w:rPr>
          <w:rFonts w:ascii="Times New Roman" w:hAnsi="Times New Roman" w:cs="Times New Roman"/>
          <w:sz w:val="24"/>
          <w:szCs w:val="24"/>
        </w:rPr>
        <w:t xml:space="preserve">z działalnością Ośrodka Pomocy </w:t>
      </w:r>
      <w:r>
        <w:rPr>
          <w:rFonts w:ascii="Times New Roman" w:hAnsi="Times New Roman" w:cs="Times New Roman"/>
          <w:sz w:val="24"/>
          <w:szCs w:val="24"/>
        </w:rPr>
        <w:t>Społecznej.</w:t>
      </w:r>
      <w:r w:rsidR="00FD0CDD" w:rsidRPr="00B023AB">
        <w:rPr>
          <w:rFonts w:ascii="Times New Roman" w:hAnsi="Times New Roman" w:cs="Times New Roman"/>
          <w:sz w:val="24"/>
          <w:szCs w:val="24"/>
        </w:rPr>
        <w:br/>
      </w:r>
      <w:r w:rsidR="00FD0CDD" w:rsidRPr="000453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38E2" w:rsidRDefault="00FD0CDD" w:rsidP="006138E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023AB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7877A2">
        <w:rPr>
          <w:rFonts w:ascii="Times New Roman" w:eastAsia="Times New Roman" w:hAnsi="Times New Roman" w:cs="Times New Roman"/>
          <w:b/>
          <w:sz w:val="24"/>
          <w:szCs w:val="24"/>
        </w:rPr>
        <w:t>.  Wymagane dokumenty</w:t>
      </w:r>
      <w:r w:rsidRPr="00B023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138E2" w:rsidRDefault="00FD0CDD" w:rsidP="006138E2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138E2">
        <w:rPr>
          <w:rFonts w:ascii="Times New Roman" w:eastAsia="Times New Roman" w:hAnsi="Times New Roman" w:cs="Times New Roman"/>
          <w:sz w:val="24"/>
          <w:szCs w:val="24"/>
        </w:rPr>
        <w:t xml:space="preserve">podanie o przyjęcie do pracy </w:t>
      </w:r>
      <w:r w:rsidR="006138E2">
        <w:rPr>
          <w:rFonts w:ascii="Times New Roman" w:eastAsia="Times New Roman" w:hAnsi="Times New Roman" w:cs="Times New Roman"/>
          <w:sz w:val="24"/>
          <w:szCs w:val="24"/>
        </w:rPr>
        <w:t>z dokładnym adresem i telefonem;</w:t>
      </w:r>
    </w:p>
    <w:p w:rsidR="006138E2" w:rsidRDefault="006138E2" w:rsidP="006138E2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CV ze zdjęciem;</w:t>
      </w:r>
    </w:p>
    <w:p w:rsidR="006138E2" w:rsidRDefault="00FD0CDD" w:rsidP="006138E2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138E2">
        <w:rPr>
          <w:rFonts w:ascii="Times New Roman" w:eastAsia="Times New Roman" w:hAnsi="Times New Roman" w:cs="Times New Roman"/>
          <w:sz w:val="24"/>
          <w:szCs w:val="24"/>
        </w:rPr>
        <w:t>list motywacyjny opatrzony klauzulą o wyrażeniu zgody na</w:t>
      </w:r>
      <w:r w:rsidR="006138E2">
        <w:rPr>
          <w:rFonts w:ascii="Times New Roman" w:eastAsia="Times New Roman" w:hAnsi="Times New Roman" w:cs="Times New Roman"/>
          <w:sz w:val="24"/>
          <w:szCs w:val="24"/>
        </w:rPr>
        <w:t xml:space="preserve"> przetwarzanie danych osobowych;</w:t>
      </w:r>
    </w:p>
    <w:p w:rsidR="006138E2" w:rsidRDefault="00FD0CDD" w:rsidP="006138E2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138E2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6138E2">
        <w:rPr>
          <w:rFonts w:ascii="Times New Roman" w:eastAsia="Times New Roman" w:hAnsi="Times New Roman" w:cs="Times New Roman"/>
          <w:sz w:val="24"/>
          <w:szCs w:val="24"/>
        </w:rPr>
        <w:t>poświadczony za zgodność odpis  lub dyplomu potwierdzającego wykształcenie,</w:t>
      </w:r>
    </w:p>
    <w:p w:rsidR="006138E2" w:rsidRDefault="006138E2" w:rsidP="006138E2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kopie świadectw pracy</w:t>
      </w:r>
      <w:r w:rsidR="00974EBB">
        <w:rPr>
          <w:rFonts w:ascii="Times New Roman" w:eastAsia="Times New Roman" w:hAnsi="Times New Roman" w:cs="Times New Roman"/>
          <w:sz w:val="24"/>
          <w:szCs w:val="24"/>
        </w:rPr>
        <w:t xml:space="preserve"> (tylko w przypadku jeżeli ktoś był wcześniej zatrudniony, jeżeli nie to pkt. nie obowiązuje)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38E2" w:rsidRDefault="00FD0CDD" w:rsidP="006138E2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138E2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6138E2">
        <w:rPr>
          <w:rFonts w:ascii="Times New Roman" w:eastAsia="Times New Roman" w:hAnsi="Times New Roman" w:cs="Times New Roman"/>
          <w:sz w:val="24"/>
          <w:szCs w:val="24"/>
        </w:rPr>
        <w:t>inne dodatkowe dokumenty o posiadanych k</w:t>
      </w:r>
      <w:r w:rsidR="006138E2">
        <w:rPr>
          <w:rFonts w:ascii="Times New Roman" w:eastAsia="Times New Roman" w:hAnsi="Times New Roman" w:cs="Times New Roman"/>
          <w:sz w:val="24"/>
          <w:szCs w:val="24"/>
        </w:rPr>
        <w:t>walifikacjach i umiejętnościach;</w:t>
      </w:r>
    </w:p>
    <w:p w:rsidR="00FD0CDD" w:rsidRDefault="00FD0CDD" w:rsidP="006138E2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138E2">
        <w:rPr>
          <w:rFonts w:ascii="Times New Roman" w:eastAsia="Times New Roman" w:hAnsi="Times New Roman" w:cs="Times New Roman"/>
          <w:sz w:val="24"/>
          <w:szCs w:val="24"/>
        </w:rPr>
        <w:t xml:space="preserve">oświadczenie kandydata o pełnej zdolności do czynności prawnych, korzystanie </w:t>
      </w:r>
      <w:r w:rsidR="006138E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C06AF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138E2">
        <w:rPr>
          <w:rFonts w:ascii="Times New Roman" w:eastAsia="Times New Roman" w:hAnsi="Times New Roman" w:cs="Times New Roman"/>
          <w:sz w:val="24"/>
          <w:szCs w:val="24"/>
        </w:rPr>
        <w:t xml:space="preserve"> pełni praw publicznych i niekaralności za prz</w:t>
      </w:r>
      <w:r w:rsidR="006138E2">
        <w:rPr>
          <w:rFonts w:ascii="Times New Roman" w:eastAsia="Times New Roman" w:hAnsi="Times New Roman" w:cs="Times New Roman"/>
          <w:sz w:val="24"/>
          <w:szCs w:val="24"/>
        </w:rPr>
        <w:t>estępstwo popełnione umyślnie</w:t>
      </w:r>
      <w:r w:rsidR="00C06AF3">
        <w:rPr>
          <w:rFonts w:ascii="Times New Roman" w:eastAsia="Times New Roman" w:hAnsi="Times New Roman" w:cs="Times New Roman"/>
          <w:sz w:val="24"/>
          <w:szCs w:val="24"/>
        </w:rPr>
        <w:t xml:space="preserve">;                </w:t>
      </w:r>
    </w:p>
    <w:p w:rsidR="00C06AF3" w:rsidRPr="00C06AF3" w:rsidRDefault="00C06AF3" w:rsidP="00C06AF3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oświadczenie, ż</w:t>
      </w:r>
      <w:r w:rsidRPr="00C06AF3">
        <w:rPr>
          <w:rFonts w:ascii="Times New Roman" w:hAnsi="Times New Roman" w:cs="Times New Roman"/>
          <w:sz w:val="24"/>
          <w:szCs w:val="24"/>
        </w:rPr>
        <w:t>e kandydat wyraża zgodę na przetwarza</w:t>
      </w:r>
      <w:r>
        <w:rPr>
          <w:rFonts w:ascii="Times New Roman" w:hAnsi="Times New Roman" w:cs="Times New Roman"/>
          <w:sz w:val="24"/>
          <w:szCs w:val="24"/>
        </w:rPr>
        <w:t>nie danych osobowych zgodnie</w:t>
      </w:r>
      <w:r w:rsidRPr="00C06AF3">
        <w:rPr>
          <w:rFonts w:ascii="Times New Roman" w:hAnsi="Times New Roman" w:cs="Times New Roman"/>
          <w:sz w:val="24"/>
          <w:szCs w:val="24"/>
        </w:rPr>
        <w:t xml:space="preserve"> z ustawą z dnia 29 sierpnia 1997 r. o ochronie danych osobowych (Dz. U.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06AF3">
        <w:rPr>
          <w:rFonts w:ascii="Times New Roman" w:hAnsi="Times New Roman" w:cs="Times New Roman"/>
          <w:sz w:val="24"/>
          <w:szCs w:val="24"/>
        </w:rPr>
        <w:t xml:space="preserve">z 2002 r. Nr 101, poz. 926, z </w:t>
      </w:r>
      <w:proofErr w:type="spellStart"/>
      <w:r w:rsidRPr="00C06A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06AF3">
        <w:rPr>
          <w:rFonts w:ascii="Times New Roman" w:hAnsi="Times New Roman" w:cs="Times New Roman"/>
          <w:sz w:val="24"/>
          <w:szCs w:val="24"/>
        </w:rPr>
        <w:t xml:space="preserve">. zm.) w celach przeprowadzenia </w:t>
      </w:r>
      <w:r w:rsidR="001A4060">
        <w:rPr>
          <w:rFonts w:ascii="Times New Roman" w:hAnsi="Times New Roman" w:cs="Times New Roman"/>
          <w:sz w:val="24"/>
          <w:szCs w:val="24"/>
        </w:rPr>
        <w:t>konkursu na stanowisko referenta</w:t>
      </w:r>
      <w:r w:rsidRPr="00C06AF3">
        <w:rPr>
          <w:rFonts w:ascii="Times New Roman" w:hAnsi="Times New Roman" w:cs="Times New Roman"/>
          <w:sz w:val="24"/>
          <w:szCs w:val="24"/>
        </w:rPr>
        <w:t>.</w:t>
      </w:r>
    </w:p>
    <w:p w:rsidR="00FD0CDD" w:rsidRPr="00C06AF3" w:rsidRDefault="00FD0CDD" w:rsidP="00C06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CDD" w:rsidRPr="0004538C" w:rsidRDefault="00FD0CDD" w:rsidP="006138E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023AB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7877A2">
        <w:rPr>
          <w:rFonts w:ascii="Times New Roman" w:eastAsia="Times New Roman" w:hAnsi="Times New Roman" w:cs="Times New Roman"/>
          <w:b/>
          <w:sz w:val="24"/>
          <w:szCs w:val="24"/>
        </w:rPr>
        <w:t>I.  Termin składania dokumentów</w:t>
      </w:r>
      <w:r w:rsidRPr="00B023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D0CDD" w:rsidRPr="0004538C" w:rsidRDefault="007877A2" w:rsidP="00C06AF3">
      <w:pPr>
        <w:shd w:val="clear" w:color="auto" w:fill="FFFFFF"/>
        <w:tabs>
          <w:tab w:val="num" w:pos="567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1.   </w:t>
      </w:r>
      <w:r w:rsidR="00FD0CDD" w:rsidRPr="0004538C">
        <w:rPr>
          <w:rFonts w:ascii="Times New Roman" w:eastAsia="Times New Roman" w:hAnsi="Times New Roman" w:cs="Times New Roman"/>
          <w:sz w:val="24"/>
          <w:szCs w:val="24"/>
        </w:rPr>
        <w:t>Dokumenty aplikacyjne należy składa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ć osobiście w siedzibie </w:t>
      </w:r>
      <w:r w:rsidR="00FD0CDD" w:rsidRPr="0004538C">
        <w:rPr>
          <w:rFonts w:ascii="Times New Roman" w:eastAsia="Times New Roman" w:hAnsi="Times New Roman" w:cs="Times New Roman"/>
          <w:sz w:val="24"/>
          <w:szCs w:val="24"/>
        </w:rPr>
        <w:t xml:space="preserve">Gminnego Ośrodka Pomocy Społecznej w </w:t>
      </w:r>
      <w:r w:rsidR="00C06AF3">
        <w:rPr>
          <w:rFonts w:ascii="Times New Roman" w:eastAsia="Times New Roman" w:hAnsi="Times New Roman" w:cs="Times New Roman"/>
          <w:sz w:val="24"/>
          <w:szCs w:val="24"/>
        </w:rPr>
        <w:t>Brodnicy, ul. Piwna 4</w:t>
      </w:r>
      <w:r w:rsidR="00974EBB">
        <w:rPr>
          <w:rFonts w:ascii="Times New Roman" w:eastAsia="Times New Roman" w:hAnsi="Times New Roman" w:cs="Times New Roman"/>
          <w:sz w:val="24"/>
          <w:szCs w:val="24"/>
        </w:rPr>
        <w:t xml:space="preserve">, pokój nr 2 </w:t>
      </w:r>
      <w:r w:rsidR="00FD0CDD" w:rsidRPr="0004538C">
        <w:rPr>
          <w:rFonts w:ascii="Times New Roman" w:eastAsia="Times New Roman" w:hAnsi="Times New Roman" w:cs="Times New Roman"/>
          <w:sz w:val="24"/>
          <w:szCs w:val="24"/>
        </w:rPr>
        <w:t xml:space="preserve"> lub za pośrednictwem poczty w terminie </w:t>
      </w:r>
      <w:r w:rsidR="00FD0CDD" w:rsidRPr="00B023AB">
        <w:rPr>
          <w:rFonts w:ascii="Times New Roman" w:eastAsia="Times New Roman" w:hAnsi="Times New Roman" w:cs="Times New Roman"/>
          <w:b/>
          <w:sz w:val="24"/>
          <w:szCs w:val="24"/>
        </w:rPr>
        <w:t>do dnia</w:t>
      </w:r>
      <w:r w:rsidR="00FD0CDD" w:rsidRPr="00045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B26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FD0CDD" w:rsidRPr="00B023AB">
        <w:rPr>
          <w:rFonts w:ascii="Times New Roman" w:eastAsia="Times New Roman" w:hAnsi="Times New Roman" w:cs="Times New Roman"/>
          <w:b/>
          <w:bCs/>
          <w:sz w:val="24"/>
          <w:szCs w:val="24"/>
        </w:rPr>
        <w:t>.05.</w:t>
      </w:r>
      <w:r w:rsidR="00FD0CDD" w:rsidRPr="00B023A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FD0CDD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974EBB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godz. 12</w:t>
      </w:r>
      <w:r w:rsidR="006138E2">
        <w:rPr>
          <w:rFonts w:ascii="Times New Roman" w:eastAsia="Times New Roman" w:hAnsi="Times New Roman" w:cs="Times New Roman"/>
          <w:b/>
          <w:sz w:val="24"/>
          <w:szCs w:val="24"/>
        </w:rPr>
        <w:t xml:space="preserve">.00 </w:t>
      </w:r>
      <w:r w:rsidR="00FD0CDD" w:rsidRPr="0004538C">
        <w:rPr>
          <w:rFonts w:ascii="Times New Roman" w:eastAsia="Times New Roman" w:hAnsi="Times New Roman" w:cs="Times New Roman"/>
          <w:sz w:val="24"/>
          <w:szCs w:val="24"/>
        </w:rPr>
        <w:t>w zamkniętej kopercie, na kt</w:t>
      </w:r>
      <w:r>
        <w:rPr>
          <w:rFonts w:ascii="Times New Roman" w:eastAsia="Times New Roman" w:hAnsi="Times New Roman" w:cs="Times New Roman"/>
          <w:sz w:val="24"/>
          <w:szCs w:val="24"/>
        </w:rPr>
        <w:t>órej należy umieścić dopisek „</w:t>
      </w:r>
      <w:r w:rsidR="00FD0CDD" w:rsidRPr="0004538C">
        <w:rPr>
          <w:rFonts w:ascii="Times New Roman" w:eastAsia="Times New Roman" w:hAnsi="Times New Roman" w:cs="Times New Roman"/>
          <w:sz w:val="24"/>
          <w:szCs w:val="24"/>
        </w:rPr>
        <w:t>Konkurs na stanowisko referenta do spraw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świadczeń rodzinnych w </w:t>
      </w:r>
      <w:r w:rsidR="00FD0CDD" w:rsidRPr="0004538C">
        <w:rPr>
          <w:rFonts w:ascii="Times New Roman" w:eastAsia="Times New Roman" w:hAnsi="Times New Roman" w:cs="Times New Roman"/>
          <w:sz w:val="24"/>
          <w:szCs w:val="24"/>
        </w:rPr>
        <w:t>Gmin</w:t>
      </w:r>
      <w:r w:rsidR="006138E2">
        <w:rPr>
          <w:rFonts w:ascii="Times New Roman" w:eastAsia="Times New Roman" w:hAnsi="Times New Roman" w:cs="Times New Roman"/>
          <w:sz w:val="24"/>
          <w:szCs w:val="24"/>
        </w:rPr>
        <w:t>nym Ośrodku Pomocy Społecznej w</w:t>
      </w:r>
      <w:r w:rsidR="00FD0CDD">
        <w:rPr>
          <w:rFonts w:ascii="Times New Roman" w:eastAsia="Times New Roman" w:hAnsi="Times New Roman" w:cs="Times New Roman"/>
          <w:sz w:val="24"/>
          <w:szCs w:val="24"/>
        </w:rPr>
        <w:t xml:space="preserve"> Brodnicy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="00FD0CDD" w:rsidRPr="0004538C">
        <w:rPr>
          <w:rFonts w:ascii="Times New Roman" w:eastAsia="Times New Roman" w:hAnsi="Times New Roman" w:cs="Times New Roman"/>
          <w:sz w:val="24"/>
          <w:szCs w:val="24"/>
        </w:rPr>
        <w:t>Oferty złożone po terminie nie będą rozpatrzone.</w:t>
      </w:r>
    </w:p>
    <w:p w:rsidR="00FD0CDD" w:rsidRPr="0004538C" w:rsidRDefault="007877A2" w:rsidP="00C06AF3">
      <w:pPr>
        <w:shd w:val="clear" w:color="auto" w:fill="FFFFFF"/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2.   </w:t>
      </w:r>
      <w:r w:rsidR="00FD0CDD" w:rsidRPr="0004538C">
        <w:rPr>
          <w:rFonts w:ascii="Times New Roman" w:eastAsia="Times New Roman" w:hAnsi="Times New Roman" w:cs="Times New Roman"/>
          <w:sz w:val="24"/>
          <w:szCs w:val="24"/>
        </w:rPr>
        <w:t xml:space="preserve">Termin otwarcia ofert – </w:t>
      </w:r>
      <w:r w:rsidR="00E85B26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FD0CDD" w:rsidRPr="00B023AB">
        <w:rPr>
          <w:rFonts w:ascii="Times New Roman" w:eastAsia="Times New Roman" w:hAnsi="Times New Roman" w:cs="Times New Roman"/>
          <w:b/>
          <w:sz w:val="24"/>
          <w:szCs w:val="24"/>
        </w:rPr>
        <w:t>.05.20</w:t>
      </w:r>
      <w:r w:rsidR="00FD0CDD">
        <w:rPr>
          <w:rFonts w:ascii="Times New Roman" w:eastAsia="Times New Roman" w:hAnsi="Times New Roman" w:cs="Times New Roman"/>
          <w:b/>
          <w:sz w:val="24"/>
          <w:szCs w:val="24"/>
        </w:rPr>
        <w:t xml:space="preserve">12 </w:t>
      </w:r>
      <w:r w:rsidR="00FD0CDD" w:rsidRPr="00B023AB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:rsidR="00C06AF3" w:rsidRPr="00C06AF3" w:rsidRDefault="007877A2" w:rsidP="00C06AF3">
      <w:pPr>
        <w:shd w:val="clear" w:color="auto" w:fill="FFFFFF"/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3.   </w:t>
      </w:r>
      <w:r w:rsidR="00C06AF3">
        <w:rPr>
          <w:rFonts w:ascii="Times New Roman" w:eastAsia="Times New Roman" w:hAnsi="Times New Roman" w:cs="Times New Roman"/>
          <w:sz w:val="24"/>
          <w:szCs w:val="24"/>
        </w:rPr>
        <w:t>Lista osób</w:t>
      </w:r>
      <w:r w:rsidR="00FD0CDD" w:rsidRPr="0004538C">
        <w:rPr>
          <w:rFonts w:ascii="Times New Roman" w:eastAsia="Times New Roman" w:hAnsi="Times New Roman" w:cs="Times New Roman"/>
          <w:sz w:val="24"/>
          <w:szCs w:val="24"/>
        </w:rPr>
        <w:t xml:space="preserve"> spełnia</w:t>
      </w:r>
      <w:r w:rsidR="00C06AF3">
        <w:rPr>
          <w:rFonts w:ascii="Times New Roman" w:eastAsia="Times New Roman" w:hAnsi="Times New Roman" w:cs="Times New Roman"/>
          <w:sz w:val="24"/>
          <w:szCs w:val="24"/>
        </w:rPr>
        <w:t>jących wymagania</w:t>
      </w:r>
      <w:r w:rsidR="006138E2">
        <w:rPr>
          <w:rFonts w:ascii="Times New Roman" w:eastAsia="Times New Roman" w:hAnsi="Times New Roman" w:cs="Times New Roman"/>
          <w:sz w:val="24"/>
          <w:szCs w:val="24"/>
        </w:rPr>
        <w:t xml:space="preserve"> formalne zostanie upowszechniona</w:t>
      </w:r>
      <w:r w:rsidR="00FD0CDD" w:rsidRPr="0004538C">
        <w:rPr>
          <w:rFonts w:ascii="Times New Roman" w:eastAsia="Times New Roman" w:hAnsi="Times New Roman" w:cs="Times New Roman"/>
          <w:sz w:val="24"/>
          <w:szCs w:val="24"/>
        </w:rPr>
        <w:t xml:space="preserve"> na stronie internetowej Biuletynu Inf</w:t>
      </w:r>
      <w:r w:rsidR="006138E2">
        <w:rPr>
          <w:rFonts w:ascii="Times New Roman" w:eastAsia="Times New Roman" w:hAnsi="Times New Roman" w:cs="Times New Roman"/>
          <w:sz w:val="24"/>
          <w:szCs w:val="24"/>
        </w:rPr>
        <w:t>ormacji Publicznej Urzędu Gminy Brodnica</w:t>
      </w:r>
      <w:r w:rsidR="00FD0CDD" w:rsidRPr="0004538C">
        <w:rPr>
          <w:rFonts w:ascii="Times New Roman" w:eastAsia="Times New Roman" w:hAnsi="Times New Roman" w:cs="Times New Roman"/>
          <w:sz w:val="24"/>
          <w:szCs w:val="24"/>
        </w:rPr>
        <w:t xml:space="preserve"> oraz na tablicy ogłoszeń w budynku Gminnego Ośrodka Pomocy Społecznej</w:t>
      </w:r>
      <w:r w:rsidR="006138E2">
        <w:rPr>
          <w:rFonts w:ascii="Times New Roman" w:eastAsia="Times New Roman" w:hAnsi="Times New Roman" w:cs="Times New Roman"/>
          <w:sz w:val="24"/>
          <w:szCs w:val="24"/>
        </w:rPr>
        <w:t xml:space="preserve"> w Brodnicy</w:t>
      </w:r>
      <w:r w:rsidR="006138E2" w:rsidRPr="006138E2">
        <w:rPr>
          <w:rFonts w:ascii="Times New Roman" w:eastAsia="Times New Roman" w:hAnsi="Times New Roman" w:cs="Times New Roman"/>
          <w:b/>
          <w:sz w:val="24"/>
          <w:szCs w:val="24"/>
        </w:rPr>
        <w:t xml:space="preserve"> do dnia 29.05.2012 r</w:t>
      </w:r>
      <w:r w:rsidR="00FD0CDD" w:rsidRPr="006138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06A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6AF3" w:rsidRPr="00B023AB">
        <w:rPr>
          <w:rFonts w:ascii="Times New Roman" w:hAnsi="Times New Roman" w:cs="Times New Roman"/>
          <w:sz w:val="24"/>
          <w:szCs w:val="24"/>
        </w:rPr>
        <w:t xml:space="preserve">Lista ta będzie zawierać imię i nazwisko oraz miejsce zamieszkania </w:t>
      </w:r>
      <w:r w:rsidR="00C06A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6AF3" w:rsidRPr="00B023AB">
        <w:rPr>
          <w:rFonts w:ascii="Times New Roman" w:hAnsi="Times New Roman" w:cs="Times New Roman"/>
          <w:sz w:val="24"/>
          <w:szCs w:val="24"/>
        </w:rPr>
        <w:t>(w rozumieniu przepisów kodeksu cywilnego) kandydatów.</w:t>
      </w:r>
    </w:p>
    <w:p w:rsidR="001A4060" w:rsidRPr="0004538C" w:rsidRDefault="007877A2" w:rsidP="00C06AF3">
      <w:pPr>
        <w:shd w:val="clear" w:color="auto" w:fill="FFFFFF"/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4.  </w:t>
      </w:r>
      <w:r w:rsidR="00613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DD" w:rsidRPr="0004538C">
        <w:rPr>
          <w:rFonts w:ascii="Times New Roman" w:eastAsia="Times New Roman" w:hAnsi="Times New Roman" w:cs="Times New Roman"/>
          <w:sz w:val="24"/>
          <w:szCs w:val="24"/>
        </w:rPr>
        <w:t xml:space="preserve">Konkurs przeprowadzi komisja rekrutacyjna powołana przez Kierownika Gminnego </w:t>
      </w:r>
      <w:r w:rsidR="00FD0C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0CDD" w:rsidRPr="0004538C">
        <w:rPr>
          <w:rFonts w:ascii="Times New Roman" w:eastAsia="Times New Roman" w:hAnsi="Times New Roman" w:cs="Times New Roman"/>
          <w:sz w:val="24"/>
          <w:szCs w:val="24"/>
        </w:rPr>
        <w:t>Ośrodka Pomocy Społecznej</w:t>
      </w:r>
      <w:r w:rsidR="001A4060">
        <w:rPr>
          <w:rFonts w:ascii="Times New Roman" w:eastAsia="Times New Roman" w:hAnsi="Times New Roman" w:cs="Times New Roman"/>
          <w:sz w:val="24"/>
          <w:szCs w:val="24"/>
        </w:rPr>
        <w:t xml:space="preserve"> (zgodnie z określonym Regulaminem konkursu)</w:t>
      </w:r>
      <w:r w:rsidR="00FD0CDD" w:rsidRPr="000453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060" w:rsidRDefault="007877A2" w:rsidP="00C06AF3">
      <w:pPr>
        <w:shd w:val="clear" w:color="auto" w:fill="FFFFFF"/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5.   </w:t>
      </w:r>
      <w:r w:rsidR="001A4060">
        <w:rPr>
          <w:rFonts w:ascii="Times New Roman" w:eastAsia="Times New Roman" w:hAnsi="Times New Roman" w:cs="Times New Roman"/>
          <w:sz w:val="24"/>
          <w:szCs w:val="24"/>
        </w:rPr>
        <w:t xml:space="preserve">Z wyłonionymi pięciu najlepszymi osobami zostanie przeprowadzona rozmowa kwalifikacyjna z Kierownikiem Ośrodkiem. </w:t>
      </w:r>
    </w:p>
    <w:p w:rsidR="001A4060" w:rsidRDefault="001A4060" w:rsidP="00C06AF3">
      <w:pPr>
        <w:shd w:val="clear" w:color="auto" w:fill="FFFFFF"/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25656A">
        <w:rPr>
          <w:rFonts w:ascii="Times New Roman" w:eastAsia="Times New Roman" w:hAnsi="Times New Roman" w:cs="Times New Roman"/>
          <w:sz w:val="24"/>
          <w:szCs w:val="24"/>
        </w:rPr>
        <w:t>Do</w:t>
      </w:r>
      <w:r w:rsidR="00FD0CDD" w:rsidRPr="0004538C">
        <w:rPr>
          <w:rFonts w:ascii="Times New Roman" w:eastAsia="Times New Roman" w:hAnsi="Times New Roman" w:cs="Times New Roman"/>
          <w:sz w:val="24"/>
          <w:szCs w:val="24"/>
        </w:rPr>
        <w:t xml:space="preserve"> konkursu mogą przystąpić jedynie ci kandydaci, którzy spełnili wymagania formalne i znajdują się na liście, o której mowa w pkt. 3</w:t>
      </w:r>
      <w:r w:rsidR="00C06A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CDD" w:rsidRPr="0004538C" w:rsidRDefault="001A4060" w:rsidP="00C06AF3">
      <w:pPr>
        <w:shd w:val="clear" w:color="auto" w:fill="FFFFFF"/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FD0CDD" w:rsidRPr="0004538C">
        <w:rPr>
          <w:rFonts w:ascii="Times New Roman" w:eastAsia="Times New Roman" w:hAnsi="Times New Roman" w:cs="Times New Roman"/>
          <w:sz w:val="24"/>
          <w:szCs w:val="24"/>
        </w:rPr>
        <w:t xml:space="preserve">Wyniki konkursu na stanowisko referenta ds. świadczeń rodzinnych w Gminnym Ośrodku Pomocy Społecznej w </w:t>
      </w:r>
      <w:r w:rsidR="0025656A">
        <w:rPr>
          <w:rFonts w:ascii="Times New Roman" w:eastAsia="Times New Roman" w:hAnsi="Times New Roman" w:cs="Times New Roman"/>
          <w:sz w:val="24"/>
          <w:szCs w:val="24"/>
        </w:rPr>
        <w:t>Brodnicy</w:t>
      </w:r>
      <w:r w:rsidR="006138E2">
        <w:rPr>
          <w:rFonts w:ascii="Times New Roman" w:eastAsia="Times New Roman" w:hAnsi="Times New Roman" w:cs="Times New Roman"/>
          <w:sz w:val="24"/>
          <w:szCs w:val="24"/>
        </w:rPr>
        <w:t xml:space="preserve"> zostaną upowszechnione w BIP</w:t>
      </w:r>
      <w:r w:rsidR="00FD0CDD">
        <w:rPr>
          <w:rFonts w:ascii="Times New Roman" w:eastAsia="Times New Roman" w:hAnsi="Times New Roman" w:cs="Times New Roman"/>
          <w:sz w:val="24"/>
          <w:szCs w:val="24"/>
        </w:rPr>
        <w:t xml:space="preserve"> Urzędu Gminy Brodnica </w:t>
      </w:r>
      <w:r w:rsidR="00FD0CDD" w:rsidRPr="0004538C">
        <w:rPr>
          <w:rFonts w:ascii="Times New Roman" w:eastAsia="Times New Roman" w:hAnsi="Times New Roman" w:cs="Times New Roman"/>
          <w:sz w:val="24"/>
          <w:szCs w:val="24"/>
        </w:rPr>
        <w:t xml:space="preserve">oraz na tablicy ogłoszeń </w:t>
      </w:r>
      <w:r w:rsidR="006138E2">
        <w:rPr>
          <w:rFonts w:ascii="Times New Roman" w:eastAsia="Times New Roman" w:hAnsi="Times New Roman" w:cs="Times New Roman"/>
          <w:sz w:val="24"/>
          <w:szCs w:val="24"/>
        </w:rPr>
        <w:t>Gminnego Ośrodka</w:t>
      </w:r>
      <w:r w:rsidR="00FD0CDD" w:rsidRPr="0004538C">
        <w:rPr>
          <w:rFonts w:ascii="Times New Roman" w:eastAsia="Times New Roman" w:hAnsi="Times New Roman" w:cs="Times New Roman"/>
          <w:sz w:val="24"/>
          <w:szCs w:val="24"/>
        </w:rPr>
        <w:t xml:space="preserve"> Pomocy Społecznej </w:t>
      </w:r>
      <w:r w:rsidR="006138E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D0CDD" w:rsidRPr="0004538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D0CDD">
        <w:rPr>
          <w:rFonts w:ascii="Times New Roman" w:eastAsia="Times New Roman" w:hAnsi="Times New Roman" w:cs="Times New Roman"/>
          <w:sz w:val="24"/>
          <w:szCs w:val="24"/>
        </w:rPr>
        <w:t>Brodnicy.</w:t>
      </w:r>
    </w:p>
    <w:p w:rsidR="00FD0CDD" w:rsidRPr="0004538C" w:rsidRDefault="00FD0CDD" w:rsidP="00C06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3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0CDD" w:rsidRPr="00B023AB" w:rsidRDefault="00FD0CDD" w:rsidP="00C06AF3">
      <w:pPr>
        <w:shd w:val="clear" w:color="auto" w:fill="FFFFFF"/>
        <w:tabs>
          <w:tab w:val="right" w:pos="822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3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656A" w:rsidRDefault="0025656A" w:rsidP="0025656A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25656A" w:rsidRPr="00A94C28" w:rsidRDefault="0025656A" w:rsidP="0025656A">
      <w:pPr>
        <w:spacing w:after="0"/>
        <w:ind w:left="6372"/>
        <w:rPr>
          <w:rFonts w:ascii="Times New Roman" w:eastAsia="Calibri" w:hAnsi="Times New Roman" w:cs="Times New Roman"/>
          <w:sz w:val="20"/>
        </w:rPr>
      </w:pPr>
      <w:r w:rsidRPr="00A94C28">
        <w:rPr>
          <w:rFonts w:ascii="Times New Roman" w:eastAsia="Calibri" w:hAnsi="Times New Roman" w:cs="Times New Roman"/>
          <w:sz w:val="20"/>
        </w:rPr>
        <w:t>Kierownik</w:t>
      </w:r>
    </w:p>
    <w:p w:rsidR="0025656A" w:rsidRPr="00A94C28" w:rsidRDefault="0025656A" w:rsidP="0025656A">
      <w:pPr>
        <w:spacing w:after="0"/>
        <w:ind w:left="4248" w:firstLine="708"/>
        <w:rPr>
          <w:rFonts w:ascii="Times New Roman" w:eastAsia="Calibri" w:hAnsi="Times New Roman" w:cs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Pr="00A94C28">
        <w:rPr>
          <w:rFonts w:ascii="Times New Roman" w:eastAsia="Calibri" w:hAnsi="Times New Roman" w:cs="Times New Roman"/>
          <w:sz w:val="20"/>
        </w:rPr>
        <w:t>Gminnego Ośrodka Pomocy Społecznej</w:t>
      </w:r>
    </w:p>
    <w:p w:rsidR="0025656A" w:rsidRDefault="0025656A" w:rsidP="0025656A">
      <w:pPr>
        <w:spacing w:after="0"/>
        <w:ind w:left="5664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</w:t>
      </w:r>
      <w:r w:rsidRPr="00A94C28">
        <w:rPr>
          <w:rFonts w:ascii="Times New Roman" w:eastAsia="Calibri" w:hAnsi="Times New Roman" w:cs="Times New Roman"/>
          <w:sz w:val="20"/>
        </w:rPr>
        <w:t>w Brodnicy</w:t>
      </w:r>
    </w:p>
    <w:p w:rsidR="0025656A" w:rsidRPr="00A94C28" w:rsidRDefault="0025656A" w:rsidP="0025656A">
      <w:pPr>
        <w:spacing w:after="0"/>
        <w:ind w:left="5664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Wiesława Jaranowska</w:t>
      </w:r>
    </w:p>
    <w:p w:rsidR="0025656A" w:rsidRDefault="0025656A" w:rsidP="0025656A">
      <w:pPr>
        <w:spacing w:after="0"/>
        <w:rPr>
          <w:rFonts w:ascii="Times New Roman" w:eastAsia="Calibri" w:hAnsi="Times New Roman" w:cs="Times New Roman"/>
          <w:sz w:val="24"/>
        </w:rPr>
      </w:pPr>
    </w:p>
    <w:p w:rsidR="0025656A" w:rsidRDefault="0025656A" w:rsidP="0025656A">
      <w:pPr>
        <w:rPr>
          <w:rFonts w:ascii="Times New Roman" w:eastAsia="Calibri" w:hAnsi="Times New Roman" w:cs="Times New Roman"/>
          <w:sz w:val="24"/>
        </w:rPr>
      </w:pPr>
    </w:p>
    <w:p w:rsidR="0025656A" w:rsidRPr="00FB7EC2" w:rsidRDefault="0025656A" w:rsidP="0025656A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Brodnica, dnia 11</w:t>
      </w:r>
      <w:r>
        <w:rPr>
          <w:rFonts w:ascii="Times New Roman" w:hAnsi="Times New Roman"/>
          <w:sz w:val="24"/>
        </w:rPr>
        <w:t>.05</w:t>
      </w:r>
      <w:r w:rsidRPr="00FB7EC2">
        <w:rPr>
          <w:rFonts w:ascii="Times New Roman" w:eastAsia="Calibri" w:hAnsi="Times New Roman" w:cs="Times New Roman"/>
          <w:sz w:val="24"/>
        </w:rPr>
        <w:t>.2012 r.</w:t>
      </w:r>
    </w:p>
    <w:p w:rsidR="00FD0CDD" w:rsidRPr="00B023AB" w:rsidRDefault="00FD0CDD" w:rsidP="00C06AF3">
      <w:pPr>
        <w:shd w:val="clear" w:color="auto" w:fill="FFFFFF"/>
        <w:tabs>
          <w:tab w:val="right" w:pos="822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CDD" w:rsidRPr="00B023AB" w:rsidRDefault="00FD0CDD" w:rsidP="00C06AF3">
      <w:pPr>
        <w:jc w:val="both"/>
        <w:rPr>
          <w:rFonts w:ascii="Times New Roman" w:hAnsi="Times New Roman" w:cs="Times New Roman"/>
          <w:sz w:val="24"/>
          <w:szCs w:val="24"/>
        </w:rPr>
      </w:pPr>
      <w:r w:rsidRPr="00B023AB">
        <w:rPr>
          <w:rFonts w:ascii="Times New Roman" w:hAnsi="Times New Roman" w:cs="Times New Roman"/>
          <w:sz w:val="24"/>
          <w:szCs w:val="24"/>
        </w:rPr>
        <w:br/>
      </w:r>
      <w:r w:rsidRPr="00B023AB">
        <w:rPr>
          <w:rFonts w:ascii="Times New Roman" w:hAnsi="Times New Roman" w:cs="Times New Roman"/>
          <w:sz w:val="24"/>
          <w:szCs w:val="24"/>
        </w:rPr>
        <w:br/>
      </w:r>
    </w:p>
    <w:p w:rsidR="00FD0CDD" w:rsidRPr="00B023AB" w:rsidRDefault="00FD0CDD" w:rsidP="00C06AF3">
      <w:pPr>
        <w:shd w:val="clear" w:color="auto" w:fill="FFFFFF"/>
        <w:tabs>
          <w:tab w:val="right" w:pos="822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0CDD" w:rsidRPr="00B023AB" w:rsidRDefault="00FD0CDD" w:rsidP="00C06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CDD" w:rsidRDefault="00FD0CDD" w:rsidP="00C06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CDD" w:rsidRDefault="00FD0CDD" w:rsidP="00C06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CDD" w:rsidRDefault="00FD0CDD" w:rsidP="00C06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CDD" w:rsidRDefault="00FD0CDD" w:rsidP="00C06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CDD" w:rsidRDefault="00FD0CDD" w:rsidP="00C06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7D6" w:rsidRDefault="00C457D6" w:rsidP="00C06AF3">
      <w:pPr>
        <w:jc w:val="both"/>
      </w:pPr>
    </w:p>
    <w:sectPr w:rsidR="00C457D6" w:rsidSect="00C4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B7A"/>
    <w:multiLevelType w:val="hybridMultilevel"/>
    <w:tmpl w:val="D2DAA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16719"/>
    <w:multiLevelType w:val="hybridMultilevel"/>
    <w:tmpl w:val="D56AE4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E533C8"/>
    <w:multiLevelType w:val="hybridMultilevel"/>
    <w:tmpl w:val="9ED8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B4AAB"/>
    <w:multiLevelType w:val="hybridMultilevel"/>
    <w:tmpl w:val="689C8E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8EB453F"/>
    <w:multiLevelType w:val="hybridMultilevel"/>
    <w:tmpl w:val="71EC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7094A"/>
    <w:multiLevelType w:val="hybridMultilevel"/>
    <w:tmpl w:val="3AAC29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5994B95"/>
    <w:multiLevelType w:val="hybridMultilevel"/>
    <w:tmpl w:val="F062A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DD"/>
    <w:rsid w:val="000F675F"/>
    <w:rsid w:val="001268BA"/>
    <w:rsid w:val="00146DB7"/>
    <w:rsid w:val="001A4060"/>
    <w:rsid w:val="0025656A"/>
    <w:rsid w:val="004327B2"/>
    <w:rsid w:val="005F6776"/>
    <w:rsid w:val="006138E2"/>
    <w:rsid w:val="006D0316"/>
    <w:rsid w:val="00744606"/>
    <w:rsid w:val="007877A2"/>
    <w:rsid w:val="00974EBB"/>
    <w:rsid w:val="00AA7401"/>
    <w:rsid w:val="00C06AF3"/>
    <w:rsid w:val="00C457D6"/>
    <w:rsid w:val="00D05D99"/>
    <w:rsid w:val="00DA16BB"/>
    <w:rsid w:val="00E1419B"/>
    <w:rsid w:val="00E85B26"/>
    <w:rsid w:val="00F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Brodnica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Urząd Gminy</cp:lastModifiedBy>
  <cp:revision>2</cp:revision>
  <cp:lastPrinted>2012-05-11T10:15:00Z</cp:lastPrinted>
  <dcterms:created xsi:type="dcterms:W3CDTF">2012-05-11T11:23:00Z</dcterms:created>
  <dcterms:modified xsi:type="dcterms:W3CDTF">2012-05-11T11:23:00Z</dcterms:modified>
</cp:coreProperties>
</file>